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10" w:rsidRPr="009755CD" w:rsidRDefault="00745F10" w:rsidP="00745F10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B42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745F10" w:rsidRPr="009755CD" w:rsidRDefault="00745F10" w:rsidP="00745F1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745F10" w:rsidRPr="009755CD" w:rsidRDefault="00745F10" w:rsidP="00745F1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745F10" w:rsidRPr="009755CD" w:rsidRDefault="00745F10" w:rsidP="00745F1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Về việc người nước ngoài học tại </w:t>
      </w:r>
      <w:r w:rsidRPr="009755CD">
        <w:rPr>
          <w:b/>
          <w:bCs/>
          <w:color w:val="000000" w:themeColor="text1"/>
          <w:szCs w:val="28"/>
        </w:rPr>
        <w:t>cơ sở đào tạo tôn giáo ở Việt Nam</w:t>
      </w:r>
    </w:p>
    <w:p w:rsidR="00745F10" w:rsidRPr="009755CD" w:rsidRDefault="00745F10" w:rsidP="00745F10">
      <w:pPr>
        <w:tabs>
          <w:tab w:val="left" w:pos="5115"/>
        </w:tabs>
        <w:spacing w:before="0"/>
        <w:ind w:firstLine="57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jc w:val="center"/>
        <w:rPr>
          <w:color w:val="000000" w:themeColor="text1"/>
          <w:szCs w:val="28"/>
          <w:lang w:val="pt-BR"/>
        </w:rPr>
      </w:pPr>
    </w:p>
    <w:p w:rsidR="00745F10" w:rsidRPr="009755CD" w:rsidRDefault="00745F10" w:rsidP="00745F1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cơ sở đào tạo</w:t>
      </w:r>
      <w:r w:rsidRPr="009755CD">
        <w:rPr>
          <w:color w:val="000000" w:themeColor="text1"/>
          <w:szCs w:val="28"/>
        </w:rPr>
        <w:t xml:space="preserve"> tôn giáo (chữ in hoa)</w:t>
      </w:r>
      <w:r w:rsidRPr="009755CD">
        <w:rPr>
          <w:color w:val="000000" w:themeColor="text1"/>
          <w:szCs w:val="28"/>
          <w:lang w:val="pt-BR"/>
        </w:rPr>
        <w:t>:……………………………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pt-BR"/>
        </w:rPr>
        <w:t>…..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Đề nghị cho người nước ngoài theo học tại …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vertAlign w:val="superscript"/>
          <w:lang w:val="pt-BR"/>
        </w:rPr>
        <w:t>(3)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... 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với các nội dung sau: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462"/>
        <w:gridCol w:w="1014"/>
        <w:gridCol w:w="886"/>
        <w:gridCol w:w="1170"/>
        <w:gridCol w:w="1022"/>
        <w:gridCol w:w="1314"/>
        <w:gridCol w:w="1304"/>
        <w:gridCol w:w="703"/>
      </w:tblGrid>
      <w:tr w:rsidR="00745F10" w:rsidRPr="009755CD" w:rsidTr="00B40DF3">
        <w:tc>
          <w:tcPr>
            <w:tcW w:w="380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Họ và tên</w:t>
            </w:r>
          </w:p>
        </w:tc>
        <w:tc>
          <w:tcPr>
            <w:tcW w:w="528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Năm sinh</w:t>
            </w:r>
          </w:p>
        </w:tc>
        <w:tc>
          <w:tcPr>
            <w:tcW w:w="461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Quốc tịch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Số hộ chiếu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Khóa học</w:t>
            </w:r>
          </w:p>
        </w:tc>
        <w:tc>
          <w:tcPr>
            <w:tcW w:w="684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Thời gian theo học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Hình thức đào tạo</w:t>
            </w:r>
            <w:r w:rsidRPr="009755CD">
              <w:rPr>
                <w:rFonts w:asciiTheme="minorHAnsi" w:hAnsiTheme="minorHAnsi"/>
                <w:b/>
                <w:bCs/>
                <w:color w:val="000000" w:themeColor="text1"/>
                <w:spacing w:val="-6"/>
                <w:szCs w:val="28"/>
                <w:lang w:val="vi-VN"/>
              </w:rPr>
              <w:t xml:space="preserve"> </w:t>
            </w:r>
            <w:r w:rsidRPr="009755CD"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Cs w:val="28"/>
                <w:vertAlign w:val="superscript"/>
                <w:lang w:val="pt-BR"/>
              </w:rPr>
              <w:t>(</w:t>
            </w:r>
            <w:r w:rsidRPr="009755CD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Cs w:val="28"/>
                <w:vertAlign w:val="superscript"/>
                <w:lang w:val="vi-VN"/>
              </w:rPr>
              <w:t>4</w:t>
            </w:r>
            <w:r w:rsidRPr="009755CD"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Cs w:val="28"/>
                <w:vertAlign w:val="superscript"/>
                <w:lang w:val="pt-BR"/>
              </w:rPr>
              <w:t>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745F10" w:rsidRPr="009755CD" w:rsidTr="00B40DF3">
        <w:tc>
          <w:tcPr>
            <w:tcW w:w="380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45F10" w:rsidRPr="009755CD" w:rsidTr="00B40DF3">
        <w:tc>
          <w:tcPr>
            <w:tcW w:w="380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45F10" w:rsidRPr="009755CD" w:rsidTr="00B40DF3">
        <w:tc>
          <w:tcPr>
            <w:tcW w:w="380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...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45F10" w:rsidRPr="009755CD" w:rsidTr="00B40DF3">
        <w:tc>
          <w:tcPr>
            <w:tcW w:w="380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>n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45F10" w:rsidRPr="009755CD" w:rsidRDefault="00745F10" w:rsidP="00745F10">
      <w:pPr>
        <w:tabs>
          <w:tab w:val="left" w:leader="dot" w:pos="8789"/>
        </w:tabs>
        <w:spacing w:before="0"/>
        <w:rPr>
          <w:i/>
          <w:color w:val="000000" w:themeColor="text1"/>
          <w:sz w:val="26"/>
          <w:szCs w:val="28"/>
        </w:rPr>
      </w:pPr>
    </w:p>
    <w:p w:rsidR="00745F10" w:rsidRPr="00E524B0" w:rsidRDefault="00745F10" w:rsidP="00745F10">
      <w:pPr>
        <w:tabs>
          <w:tab w:val="left" w:leader="dot" w:pos="8789"/>
        </w:tabs>
        <w:spacing w:before="0"/>
        <w:ind w:firstLine="720"/>
        <w:rPr>
          <w:color w:val="000000" w:themeColor="text1"/>
          <w:sz w:val="26"/>
          <w:szCs w:val="28"/>
        </w:rPr>
      </w:pPr>
      <w:r w:rsidRPr="00E524B0">
        <w:rPr>
          <w:color w:val="000000" w:themeColor="text1"/>
          <w:sz w:val="26"/>
          <w:szCs w:val="28"/>
        </w:rPr>
        <w:t xml:space="preserve">Văn bản kèm </w:t>
      </w:r>
      <w:proofErr w:type="gramStart"/>
      <w:r w:rsidRPr="00E524B0">
        <w:rPr>
          <w:color w:val="000000" w:themeColor="text1"/>
          <w:sz w:val="26"/>
          <w:szCs w:val="28"/>
        </w:rPr>
        <w:t>theo</w:t>
      </w:r>
      <w:proofErr w:type="gramEnd"/>
      <w:r w:rsidRPr="00E524B0">
        <w:rPr>
          <w:color w:val="000000" w:themeColor="text1"/>
          <w:sz w:val="26"/>
          <w:szCs w:val="28"/>
        </w:rPr>
        <w:t xml:space="preserve"> gồm: Bản dịch hộ chiếu của người đăng ký học sang tiếng Việt có công chứng. 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19"/>
      </w:tblGrid>
      <w:tr w:rsidR="00745F10" w:rsidRPr="009755CD" w:rsidTr="00B40DF3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</w:t>
            </w:r>
            <w:r w:rsidRPr="009755CD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9755CD">
              <w:rPr>
                <w:color w:val="000000" w:themeColor="text1"/>
                <w:szCs w:val="26"/>
              </w:rPr>
              <w:t>)</w:t>
            </w:r>
          </w:p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45F10" w:rsidRPr="009755CD" w:rsidRDefault="00745F10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cơ sở đào tạo tôn giáo.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Cơ quan quản lý nhà nước về tín ngưỡng, tôn giáo ở trung ương.</w:t>
      </w:r>
    </w:p>
    <w:p w:rsidR="00745F10" w:rsidRPr="009755CD" w:rsidRDefault="00745F10" w:rsidP="00745F10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(3</w:t>
      </w:r>
      <w:r w:rsidRPr="009755CD">
        <w:rPr>
          <w:color w:val="000000" w:themeColor="text1"/>
          <w:sz w:val="24"/>
          <w:szCs w:val="24"/>
        </w:rPr>
        <w:t xml:space="preserve"> Tên cơ sở đào tạo</w:t>
      </w:r>
    </w:p>
    <w:p w:rsidR="00745F10" w:rsidRPr="009755CD" w:rsidRDefault="00745F10" w:rsidP="00745F10">
      <w:pPr>
        <w:spacing w:before="0" w:after="12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4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</w:p>
    <w:p w:rsidR="000B6109" w:rsidRDefault="000B6109">
      <w:bookmarkStart w:id="0" w:name="_GoBack"/>
      <w:bookmarkEnd w:id="0"/>
    </w:p>
    <w:sectPr w:rsidR="000B6109" w:rsidSect="00745F1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10"/>
    <w:rsid w:val="000B6109"/>
    <w:rsid w:val="0074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AC6D-2D7C-4573-9B9E-389B897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1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2024-08-08T07:50:00Z</dcterms:created>
  <dcterms:modified xsi:type="dcterms:W3CDTF">2024-08-08T07:51:00Z</dcterms:modified>
</cp:coreProperties>
</file>